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92" w:rsidRPr="00B0513B" w:rsidRDefault="00855F80" w:rsidP="00B0513B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0513B">
        <w:rPr>
          <w:rFonts w:ascii="Times New Roman" w:hAnsiTheme="minorEastAsia" w:cs="Times New Roman"/>
          <w:b/>
          <w:color w:val="FF0000"/>
          <w:sz w:val="28"/>
          <w:szCs w:val="28"/>
        </w:rPr>
        <w:t>数学与物理学院</w:t>
      </w:r>
      <w:r w:rsidRPr="00B0513B">
        <w:rPr>
          <w:rFonts w:ascii="Times New Roman" w:hAnsi="Times New Roman" w:cs="Times New Roman"/>
          <w:b/>
          <w:color w:val="FF0000"/>
          <w:sz w:val="28"/>
          <w:szCs w:val="28"/>
        </w:rPr>
        <w:t>(402) Faculty of Mathematics and Physics</w:t>
      </w:r>
    </w:p>
    <w:p w:rsidR="00386092" w:rsidRPr="00B0513B" w:rsidRDefault="00855F80" w:rsidP="00B0513B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0513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B0513B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Pr="00B0513B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B0513B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386092" w:rsidRPr="00B0513B" w:rsidRDefault="00855F80" w:rsidP="00B0513B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051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513B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05568E" w:rsidRPr="00B0513B">
        <w:rPr>
          <w:rFonts w:ascii="Times New Roman" w:hAnsi="Times New Roman" w:cs="Times New Roman"/>
        </w:rPr>
        <w:fldChar w:fldCharType="begin"/>
      </w:r>
      <w:r w:rsidR="00084DDA" w:rsidRPr="00B0513B">
        <w:rPr>
          <w:rFonts w:ascii="Times New Roman" w:hAnsi="Times New Roman" w:cs="Times New Roman"/>
        </w:rPr>
        <w:instrText>HYPERLINK "http://slxy.cug.edu.cn/"</w:instrText>
      </w:r>
      <w:r w:rsidR="0005568E" w:rsidRPr="00B0513B">
        <w:rPr>
          <w:rFonts w:ascii="Times New Roman" w:hAnsi="Times New Roman" w:cs="Times New Roman"/>
        </w:rPr>
        <w:fldChar w:fldCharType="separate"/>
      </w:r>
      <w:r w:rsidRPr="00B0513B">
        <w:rPr>
          <w:rStyle w:val="a7"/>
          <w:rFonts w:ascii="Times New Roman" w:hAnsi="Times New Roman" w:cs="Times New Roman"/>
          <w:sz w:val="28"/>
          <w:szCs w:val="28"/>
        </w:rPr>
        <w:t>http://slxy.cug.edu.cn/</w:t>
      </w:r>
      <w:r w:rsidR="0005568E" w:rsidRPr="00B0513B">
        <w:rPr>
          <w:rFonts w:ascii="Times New Roman" w:hAnsi="Times New Roman" w:cs="Times New Roman"/>
        </w:rPr>
        <w:fldChar w:fldCharType="end"/>
      </w:r>
    </w:p>
    <w:p w:rsidR="00386092" w:rsidRPr="00B0513B" w:rsidRDefault="00855F80" w:rsidP="00B0513B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0513B">
        <w:rPr>
          <w:rFonts w:ascii="Times New Roman" w:hAnsi="Times New Roman" w:cs="Times New Roman"/>
          <w:sz w:val="28"/>
          <w:szCs w:val="28"/>
        </w:rPr>
        <w:t xml:space="preserve">Website of the Supervisors’ </w:t>
      </w:r>
      <w:proofErr w:type="spellStart"/>
      <w:r w:rsidRPr="00B0513B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B0513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05568E" w:rsidRPr="00B0513B">
        <w:rPr>
          <w:rFonts w:ascii="Times New Roman" w:hAnsi="Times New Roman" w:cs="Times New Roman"/>
        </w:rPr>
        <w:fldChar w:fldCharType="begin"/>
      </w:r>
      <w:r w:rsidR="00084DDA" w:rsidRPr="00B0513B">
        <w:rPr>
          <w:rFonts w:ascii="Times New Roman" w:hAnsi="Times New Roman" w:cs="Times New Roman"/>
        </w:rPr>
        <w:instrText>HYPERLINK "http://slxy.cug.edu.cn/teacherlist.asp"</w:instrText>
      </w:r>
      <w:r w:rsidR="0005568E" w:rsidRPr="00B0513B">
        <w:rPr>
          <w:rFonts w:ascii="Times New Roman" w:hAnsi="Times New Roman" w:cs="Times New Roman"/>
        </w:rPr>
        <w:fldChar w:fldCharType="separate"/>
      </w:r>
      <w:r w:rsidRPr="00B0513B">
        <w:rPr>
          <w:rStyle w:val="a7"/>
          <w:rFonts w:ascii="Times New Roman" w:hAnsi="Times New Roman" w:cs="Times New Roman"/>
          <w:sz w:val="28"/>
          <w:szCs w:val="28"/>
        </w:rPr>
        <w:t>http</w:t>
      </w:r>
      <w:proofErr w:type="spellEnd"/>
      <w:r w:rsidRPr="00B0513B">
        <w:rPr>
          <w:rStyle w:val="a7"/>
          <w:rFonts w:ascii="Times New Roman" w:hAnsi="Times New Roman" w:cs="Times New Roman"/>
          <w:sz w:val="28"/>
          <w:szCs w:val="28"/>
        </w:rPr>
        <w:t>://slxy.cug.edu.cn/teacherlist.asp</w:t>
      </w:r>
      <w:r w:rsidR="0005568E" w:rsidRPr="00B0513B">
        <w:rPr>
          <w:rFonts w:ascii="Times New Roman" w:hAnsi="Times New Roman" w:cs="Times New Roman"/>
        </w:rPr>
        <w:fldChar w:fldCharType="end"/>
      </w:r>
    </w:p>
    <w:tbl>
      <w:tblPr>
        <w:tblStyle w:val="a8"/>
        <w:tblW w:w="10458" w:type="dxa"/>
        <w:tblInd w:w="-318" w:type="dxa"/>
        <w:tblLayout w:type="fixed"/>
        <w:tblLook w:val="04A0"/>
      </w:tblPr>
      <w:tblGrid>
        <w:gridCol w:w="2128"/>
        <w:gridCol w:w="2128"/>
        <w:gridCol w:w="1679"/>
        <w:gridCol w:w="1679"/>
        <w:gridCol w:w="2117"/>
        <w:gridCol w:w="727"/>
      </w:tblGrid>
      <w:tr w:rsidR="00B0513B" w:rsidTr="00B0513B">
        <w:trPr>
          <w:trHeight w:val="1019"/>
        </w:trPr>
        <w:tc>
          <w:tcPr>
            <w:tcW w:w="21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21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01AD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要求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B0513B" w:rsidTr="00B0513B">
        <w:trPr>
          <w:trHeight w:val="195"/>
        </w:trPr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数学</w:t>
            </w:r>
            <w:r w:rsidRPr="00B051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(070100) Mathematics</w:t>
            </w: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微分方程理论及其应用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Theory and Application of Differential Equation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刘安平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An’ping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slyb@cug.edu.cn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李星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 Xing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lixingcug@163.com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刘婷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Liu Ting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liuting4148@vip.sina.com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肖莉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Xiao Li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xiaoli1698@163.com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黄刚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Huang Gang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eastAsia="仿宋" w:hAnsi="Times New Roman" w:cs="Times New Roman"/>
                <w:color w:val="0070C0"/>
                <w:kern w:val="0"/>
                <w:sz w:val="20"/>
                <w:szCs w:val="20"/>
                <w:u w:val="single"/>
              </w:rPr>
              <w:t>huanggang@cug.edu.cn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陈荣三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Rongsan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B0513B" w:rsidRPr="00B0513B">
                <w:rPr>
                  <w:rStyle w:val="a7"/>
                  <w:rFonts w:ascii="Times New Roman" w:hAnsi="Times New Roman" w:cs="Times New Roman"/>
                  <w:color w:val="2E2E2E"/>
                  <w:sz w:val="20"/>
                  <w:szCs w:val="20"/>
                </w:rPr>
                <w:t>rchen@cug.edu.cn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杨飞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Fei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mathbad@sina.com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郭万里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Wanli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guowanliff@163.com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王明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Wang Ming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B0513B" w:rsidRPr="00B0513B">
                <w:rPr>
                  <w:rStyle w:val="a7"/>
                  <w:rFonts w:ascii="Times New Roman" w:hAnsi="Times New Roman" w:cs="Times New Roman"/>
                  <w:color w:val="2E2E2E"/>
                  <w:sz w:val="20"/>
                  <w:szCs w:val="20"/>
                </w:rPr>
                <w:t>mwangcug@outlook.com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9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魏周超</w:t>
            </w:r>
            <w:proofErr w:type="gramEnd"/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Wei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Zhouchao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0513B" w:rsidRPr="00B0513B">
                <w:rPr>
                  <w:rStyle w:val="a7"/>
                  <w:rFonts w:ascii="Times New Roman" w:hAnsi="Times New Roman" w:cs="Times New Roman"/>
                  <w:color w:val="2E2E2E"/>
                  <w:sz w:val="20"/>
                  <w:szCs w:val="20"/>
                </w:rPr>
                <w:t>weizhouchao@163.com</w:t>
              </w:r>
              <w:r w:rsidR="00B0513B" w:rsidRPr="00B0513B">
                <w:rPr>
                  <w:rStyle w:val="a7"/>
                  <w:rFonts w:ascii="Times New Roman" w:eastAsia="宋体" w:hAnsi="Times New Roman" w:cs="Times New Roman"/>
                  <w:color w:val="2E2E2E"/>
                  <w:sz w:val="20"/>
                  <w:szCs w:val="20"/>
                </w:rPr>
                <w:t>，</w:t>
              </w:r>
              <w:r w:rsidR="00B0513B" w:rsidRPr="00B0513B">
                <w:rPr>
                  <w:rStyle w:val="a7"/>
                  <w:rFonts w:ascii="Times New Roman" w:hAnsi="Times New Roman" w:cs="Times New Roman"/>
                  <w:color w:val="2E2E2E"/>
                  <w:sz w:val="20"/>
                  <w:szCs w:val="20"/>
                </w:rPr>
                <w:t>Zhouchao.Wei@maths.ox.ac.uk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23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信息处理与智能计算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Information Processing and Intelligent Computing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李宏伟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Hongwei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B0513B" w:rsidRPr="00B0513B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hwli@cug.edu.cn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hwli_cug@163.com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17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沈远彤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Shen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Yuantong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Whsyt@163.com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17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奚先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 Xian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xixian@cug.edu.cn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17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何水明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Shuiming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h-s-m@163.com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17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付丽华</w:t>
            </w:r>
            <w:proofErr w:type="gramEnd"/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Fu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Lihua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ind w:firstLine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B0513B" w:rsidRPr="00B0513B">
                <w:rPr>
                  <w:rStyle w:val="a7"/>
                  <w:rFonts w:ascii="Times New Roman" w:hAnsi="Times New Roman" w:cs="Times New Roman"/>
                  <w:color w:val="2E2E2E"/>
                  <w:sz w:val="20"/>
                  <w:szCs w:val="20"/>
                </w:rPr>
                <w:t>lihuafu@cug.edu.cn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17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边家文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Bian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Jiawen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jwbian@cug.edu.cn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17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李志明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Li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Zhiming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color w:val="2E2E2E"/>
                <w:kern w:val="0"/>
                <w:sz w:val="20"/>
                <w:szCs w:val="20"/>
              </w:rPr>
              <w:lastRenderedPageBreak/>
              <w:t>lzmcug@126.com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17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李超群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Chaoqun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B0513B" w:rsidRPr="00B0513B">
                <w:rPr>
                  <w:rStyle w:val="a7"/>
                  <w:rFonts w:ascii="Times New Roman" w:hAnsi="Times New Roman" w:cs="Times New Roman"/>
                  <w:color w:val="2E2E2E"/>
                  <w:sz w:val="20"/>
                  <w:szCs w:val="20"/>
                </w:rPr>
                <w:t>chqli@cug.edu.cn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71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科学计算与应用软件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Scientific Computing and Internet Applications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李星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 Xing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lixingcug@163.com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刘安平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An’ping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2E2E2E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color w:val="2E2E2E"/>
                <w:kern w:val="0"/>
                <w:sz w:val="20"/>
                <w:szCs w:val="20"/>
              </w:rPr>
              <w:t>slyb@cug.edu.cn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杨瑞琰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Ruiyan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ryyang@cug.edu.cn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杨球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Qiu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Yangqiu034@hotmail.com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王军霞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Junxia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897898186@qq.com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胡鹏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color w:val="2E2E2E"/>
                <w:kern w:val="0"/>
                <w:sz w:val="20"/>
                <w:szCs w:val="20"/>
              </w:rPr>
              <w:t>hupeng@cug.edu.cn; hupeng1118@126.com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优化理论及其应用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Optimization Theory and Its Application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杨瑞琰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Ruiyan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ryyang@cug.edu.cn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奚先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 Xian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xixian@cug.edu.cn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小波分析与神经计算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The Wavelet Analysis and Neural Computation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沈远彤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Shen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Yuantong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Whsyt@163.com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李宏伟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Hongwei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B0513B" w:rsidRPr="00B0513B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hwli@cug.edu.cn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hwli_cug@163.com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何水明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Shuiming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h-s-m@163.com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付丽华</w:t>
            </w:r>
            <w:proofErr w:type="gramEnd"/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Fu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Lihua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B0513B" w:rsidRPr="00B0513B">
                <w:rPr>
                  <w:rStyle w:val="a7"/>
                  <w:rFonts w:ascii="Times New Roman" w:hAnsi="Times New Roman" w:cs="Times New Roman"/>
                  <w:color w:val="2E2E2E"/>
                  <w:sz w:val="20"/>
                  <w:szCs w:val="20"/>
                </w:rPr>
                <w:t>lihuafu@cug.edu.cn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938"/>
        </w:trPr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物理学</w:t>
            </w:r>
            <w:r w:rsidRPr="00B051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(070200)</w:t>
            </w:r>
            <w:r w:rsidRPr="00B051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ab/>
              <w:t>Physics</w:t>
            </w: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理论物理</w:t>
            </w:r>
          </w:p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Theoretical Physics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张保成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Baocheng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B0513B" w:rsidRPr="00B0513B">
                <w:rPr>
                  <w:rStyle w:val="a7"/>
                  <w:rFonts w:ascii="Times New Roman" w:hAnsi="Times New Roman" w:cs="Times New Roman"/>
                  <w:color w:val="000000"/>
                  <w:sz w:val="20"/>
                  <w:szCs w:val="20"/>
                </w:rPr>
                <w:t>zhangbc.zhang@</w:t>
              </w:r>
            </w:hyperlink>
            <w:r w:rsidR="00B0513B" w:rsidRPr="00B0513B">
              <w:rPr>
                <w:rFonts w:ascii="Times New Roman" w:hAnsi="Times New Roman" w:cs="Times New Roman"/>
                <w:color w:val="2E2E2E"/>
                <w:kern w:val="0"/>
                <w:sz w:val="20"/>
                <w:szCs w:val="20"/>
              </w:rPr>
              <w:t>yahoo.com</w:t>
            </w:r>
            <w:r w:rsidR="00B0513B" w:rsidRPr="00B0513B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或</w:t>
            </w:r>
            <w:r w:rsidR="00B0513B" w:rsidRPr="00B0513B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zbc8312@126.com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93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左小敏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Zuo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Xiaomin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pBdr>
                <w:top w:val="none" w:sz="0" w:space="0" w:color="E5E5E5"/>
                <w:left w:val="single" w:sz="6" w:space="7" w:color="E5E5E5"/>
                <w:bottom w:val="single" w:sz="6" w:space="11" w:color="E5E5E5"/>
                <w:right w:val="single" w:sz="6" w:space="7" w:color="E5E5E5"/>
              </w:pBdr>
              <w:spacing w:line="240" w:lineRule="exact"/>
              <w:jc w:val="center"/>
              <w:rPr>
                <w:rFonts w:ascii="Times New Roman" w:hAnsi="Times New Roman" w:cs="Times New Roman"/>
                <w:color w:val="2E2E2E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color w:val="2E2E2E"/>
                <w:kern w:val="0"/>
                <w:sz w:val="20"/>
                <w:szCs w:val="20"/>
              </w:rPr>
              <w:t>zuoxiaomin11@aliyun.com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93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苑新喜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Yuan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Xinxi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xxyuan@cug.edu.cn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937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郭龙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Long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B0513B" w:rsidRPr="00B0513B">
                <w:rPr>
                  <w:rStyle w:val="a7"/>
                  <w:rFonts w:ascii="Times New Roman" w:hAnsi="Times New Roman" w:cs="Times New Roman"/>
                  <w:b/>
                  <w:color w:val="2E2E2E"/>
                  <w:sz w:val="20"/>
                  <w:szCs w:val="20"/>
                </w:rPr>
                <w:t>lguo314@163.com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60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粒子物理与高能核物理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Particle Physics and High-Energy 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Nuclear Physics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陈刚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Chen Gang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13B">
              <w:rPr>
                <w:rFonts w:ascii="Times New Roman" w:hAnsi="Times New Roman"/>
                <w:color w:val="2E2E2E"/>
                <w:sz w:val="20"/>
                <w:szCs w:val="20"/>
              </w:rPr>
              <w:t xml:space="preserve">chengang1@cug.edu.cn </w:t>
            </w:r>
            <w:r w:rsidRPr="00B0513B">
              <w:rPr>
                <w:rFonts w:ascii="Times New Roman" w:hAnsi="Times New Roman"/>
                <w:color w:val="2E2E2E"/>
                <w:sz w:val="20"/>
                <w:szCs w:val="20"/>
              </w:rPr>
              <w:t>；</w:t>
            </w:r>
            <w:hyperlink r:id="rId19" w:history="1">
              <w:r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827481318@qq.com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60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陈欢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Huan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huanchen@cug.edu.cn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60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吴娟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Wu Juan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color w:val="2E2E2E"/>
                <w:kern w:val="0"/>
                <w:sz w:val="20"/>
                <w:szCs w:val="20"/>
              </w:rPr>
              <w:t>wu@cug.edu.cn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36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凝聚态与材料物理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Condensed Matter Physics and Materials Physics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陈琦丽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Qili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lbchql2006@aliyun.com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36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何开华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Kaihua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2E2E2E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color w:val="2E2E2E"/>
                <w:kern w:val="0"/>
                <w:sz w:val="20"/>
                <w:szCs w:val="20"/>
              </w:rPr>
              <w:t>khhe@cug.edu.cn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36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王清波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Qingbo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qingbowang@cug.edu.cn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36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彭湃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Pai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color w:val="2E2E2E"/>
                <w:sz w:val="20"/>
                <w:szCs w:val="20"/>
              </w:rPr>
            </w:pPr>
            <w:hyperlink r:id="rId22" w:history="1">
              <w:r w:rsidR="00B0513B" w:rsidRPr="00B0513B">
                <w:rPr>
                  <w:rStyle w:val="a7"/>
                  <w:rFonts w:ascii="Times New Roman" w:eastAsia="宋体" w:hAnsi="Times New Roman" w:cs="Times New Roman"/>
                  <w:color w:val="2E2E2E"/>
                  <w:sz w:val="20"/>
                  <w:szCs w:val="20"/>
                </w:rPr>
                <w:t>paipeng@cug.edu.cn</w:t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36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光电子技术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Optoelectronic Technology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杨勇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Yang Yong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color w:val="2E2E2E"/>
                <w:sz w:val="20"/>
                <w:szCs w:val="20"/>
                <w:u w:val="single"/>
              </w:rPr>
            </w:pPr>
            <w:hyperlink r:id="rId23" w:history="1"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yayo@public.wh.hb.cn</w:t>
              </w:r>
              <w:r w:rsidR="00B0513B" w:rsidRPr="00B0513B">
                <w:rPr>
                  <w:rStyle w:val="a7"/>
                  <w:color w:val="2E2E2E"/>
                  <w:sz w:val="20"/>
                  <w:szCs w:val="20"/>
                </w:rPr>
                <w:t> </w:t>
              </w:r>
            </w:hyperlink>
          </w:p>
          <w:p w:rsidR="00B0513B" w:rsidRPr="00B0513B" w:rsidRDefault="0005568E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24" w:history="1"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yyangong@163.com</w:t>
              </w:r>
              <w:r w:rsidR="00B0513B" w:rsidRPr="00B0513B">
                <w:rPr>
                  <w:rStyle w:val="a7"/>
                  <w:color w:val="2E2E2E"/>
                  <w:sz w:val="20"/>
                  <w:szCs w:val="20"/>
                </w:rPr>
                <w:t> </w:t>
              </w:r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br/>
              </w:r>
            </w:hyperlink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36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罗中杰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Zhongjie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luozhongjie@sina.com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360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cs="Times New Roman"/>
                <w:sz w:val="20"/>
                <w:szCs w:val="20"/>
              </w:rPr>
              <w:t>周俐娜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Lina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zln427@sohu.com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8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光学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Optics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张光勇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Guangyong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13B">
              <w:rPr>
                <w:rFonts w:ascii="Times New Roman" w:hAnsi="Times New Roman"/>
                <w:color w:val="2E2E2E"/>
                <w:sz w:val="20"/>
                <w:szCs w:val="20"/>
                <w:u w:val="single"/>
              </w:rPr>
              <w:t>zhgyong@</w:t>
            </w:r>
            <w:hyperlink r:id="rId25" w:history="1">
              <w:r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163.com</w:t>
              </w:r>
              <w:r w:rsidRPr="00B0513B">
                <w:rPr>
                  <w:rStyle w:val="a7"/>
                  <w:color w:val="2E2E2E"/>
                  <w:sz w:val="20"/>
                  <w:szCs w:val="20"/>
                </w:rPr>
                <w:t> 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8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韩艳玲</w:t>
            </w:r>
            <w:proofErr w:type="gramEnd"/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Han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Yanling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hylcug@163.com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8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吕涛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Lv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Tao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lvtaohn@sina.com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8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杜秋姣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Du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Qiujiao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color w:val="2E2E2E"/>
                <w:kern w:val="0"/>
                <w:sz w:val="20"/>
                <w:szCs w:val="20"/>
              </w:rPr>
              <w:t>qiujiaodu@cug.edu.cn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18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郑安寿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Zheng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An’shou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color w:val="2E2E2E"/>
                <w:kern w:val="0"/>
                <w:sz w:val="20"/>
                <w:szCs w:val="20"/>
              </w:rPr>
              <w:t>zaszas1_1@126.com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75"/>
        </w:trPr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统计学</w:t>
            </w:r>
            <w:r w:rsidRPr="00B0513B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(071400) Statistics</w:t>
            </w: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应用概率统计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Applied Probability and Statistics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罗文强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Wenqiang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wqluo@cug.edu.cn</w:t>
              </w:r>
              <w:r w:rsidR="00B0513B" w:rsidRPr="00B0513B">
                <w:rPr>
                  <w:rStyle w:val="a7"/>
                  <w:color w:val="2E2E2E"/>
                  <w:sz w:val="20"/>
                  <w:szCs w:val="20"/>
                </w:rPr>
                <w:t> </w:t>
              </w:r>
            </w:hyperlink>
            <w:r w:rsidR="00B0513B" w:rsidRPr="00B0513B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或</w:t>
            </w:r>
            <w:r w:rsidR="00B0513B" w:rsidRPr="00B0513B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346528917@qq.com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7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肖海军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Haijun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xiaohj@cug.edu.cn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7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朱小宁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Xiaoning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xiaoningzhu@163.com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7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田木生</w:t>
            </w:r>
            <w:proofErr w:type="gramEnd"/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Tian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Musheng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tms64@sina.com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7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黄娟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Huang Juan</w:t>
            </w:r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hjrosamm@163.com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75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刘鲁文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Luwen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cugliuluwen@126.com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5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02)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数量经济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Quantitative 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Economics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向东进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Xiang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Jindong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xiangdongjin@cug.edu.cn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王国庆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Guoqing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gqwang@cug.edu.cn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黄精华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Jinghua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hjinghua168@sina.com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46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陈兴荣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Xingrong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eastAsia="宋体" w:hAnsi="Times New Roman" w:cs="Times New Roman"/>
                <w:color w:val="2E2E2E"/>
                <w:kern w:val="0"/>
                <w:sz w:val="20"/>
                <w:szCs w:val="20"/>
              </w:rPr>
              <w:t>chenxingrong2008@163.com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78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B0513B">
              <w:rPr>
                <w:rFonts w:ascii="Times New Roman" w:cs="Times New Roman"/>
                <w:b/>
                <w:sz w:val="20"/>
                <w:szCs w:val="20"/>
              </w:rPr>
              <w:t>统计数据挖掘</w:t>
            </w:r>
            <w:r w:rsidRPr="00B0513B">
              <w:rPr>
                <w:rFonts w:ascii="Times New Roman" w:hAnsi="Times New Roman" w:cs="Times New Roman"/>
                <w:b/>
                <w:sz w:val="20"/>
                <w:szCs w:val="20"/>
              </w:rPr>
              <w:t>Statistics Based Data Mining</w:t>
            </w: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肖海军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Haijun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xiaohj@cug.edu.cn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3B" w:rsidTr="00B0513B">
        <w:trPr>
          <w:trHeight w:val="74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罗文强</w:t>
            </w:r>
          </w:p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13B">
              <w:rPr>
                <w:rFonts w:ascii="Times New Roman" w:hAnsi="Times New Roman" w:cs="Times New Roman"/>
                <w:sz w:val="20"/>
                <w:szCs w:val="20"/>
              </w:rPr>
              <w:t>Wenqiang</w:t>
            </w:r>
            <w:proofErr w:type="spellEnd"/>
          </w:p>
        </w:tc>
        <w:tc>
          <w:tcPr>
            <w:tcW w:w="21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05568E" w:rsidP="00B0513B">
            <w:pPr>
              <w:pStyle w:val="a5"/>
              <w:widowControl/>
              <w:spacing w:beforeAutospacing="0" w:afterAutospacing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B0513B" w:rsidRPr="00B0513B">
                <w:rPr>
                  <w:rStyle w:val="a7"/>
                  <w:rFonts w:ascii="Times New Roman" w:hAnsi="Times New Roman"/>
                  <w:color w:val="2E2E2E"/>
                  <w:sz w:val="20"/>
                  <w:szCs w:val="20"/>
                </w:rPr>
                <w:t>wqluo@cug.edu.cn</w:t>
              </w:r>
              <w:r w:rsidR="00B0513B" w:rsidRPr="00B0513B">
                <w:rPr>
                  <w:rStyle w:val="a7"/>
                  <w:color w:val="2E2E2E"/>
                  <w:sz w:val="20"/>
                  <w:szCs w:val="20"/>
                </w:rPr>
                <w:t> </w:t>
              </w:r>
            </w:hyperlink>
            <w:r w:rsidR="00B0513B" w:rsidRPr="00B0513B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或</w:t>
            </w:r>
            <w:r w:rsidR="00B0513B" w:rsidRPr="00B0513B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346528917@qq.com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0513B" w:rsidRPr="00B0513B" w:rsidRDefault="00B0513B" w:rsidP="00B0513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6092" w:rsidRPr="00AE1BFB" w:rsidRDefault="00386092"/>
    <w:sectPr w:rsidR="00386092" w:rsidRPr="00AE1BFB" w:rsidSect="0038609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C59" w:rsidRDefault="00967C59" w:rsidP="00AE1BFB">
      <w:r>
        <w:separator/>
      </w:r>
    </w:p>
  </w:endnote>
  <w:endnote w:type="continuationSeparator" w:id="0">
    <w:p w:rsidR="00967C59" w:rsidRDefault="00967C59" w:rsidP="00AE1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C59" w:rsidRDefault="00967C59" w:rsidP="00AE1BFB">
      <w:r>
        <w:separator/>
      </w:r>
    </w:p>
  </w:footnote>
  <w:footnote w:type="continuationSeparator" w:id="0">
    <w:p w:rsidR="00967C59" w:rsidRDefault="00967C59" w:rsidP="00AE1B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53C15"/>
    <w:rsid w:val="000471B4"/>
    <w:rsid w:val="0005568E"/>
    <w:rsid w:val="00084DDA"/>
    <w:rsid w:val="000A1FC0"/>
    <w:rsid w:val="000D21A2"/>
    <w:rsid w:val="00130C49"/>
    <w:rsid w:val="0016255B"/>
    <w:rsid w:val="001E7C8C"/>
    <w:rsid w:val="002113EA"/>
    <w:rsid w:val="002170D5"/>
    <w:rsid w:val="00247787"/>
    <w:rsid w:val="002A4C20"/>
    <w:rsid w:val="002D429F"/>
    <w:rsid w:val="002F4CDF"/>
    <w:rsid w:val="00363432"/>
    <w:rsid w:val="00386092"/>
    <w:rsid w:val="00386153"/>
    <w:rsid w:val="004064F7"/>
    <w:rsid w:val="00445063"/>
    <w:rsid w:val="00490EA8"/>
    <w:rsid w:val="004F601D"/>
    <w:rsid w:val="004F75F7"/>
    <w:rsid w:val="0050631B"/>
    <w:rsid w:val="005656A4"/>
    <w:rsid w:val="00571A81"/>
    <w:rsid w:val="00593ADD"/>
    <w:rsid w:val="00686DD9"/>
    <w:rsid w:val="006920D9"/>
    <w:rsid w:val="006D764D"/>
    <w:rsid w:val="00745BB1"/>
    <w:rsid w:val="00767F46"/>
    <w:rsid w:val="00820535"/>
    <w:rsid w:val="0084438D"/>
    <w:rsid w:val="0084454B"/>
    <w:rsid w:val="00855F80"/>
    <w:rsid w:val="00864C33"/>
    <w:rsid w:val="008E1C81"/>
    <w:rsid w:val="00953C15"/>
    <w:rsid w:val="00967C59"/>
    <w:rsid w:val="009B6EE4"/>
    <w:rsid w:val="009C34ED"/>
    <w:rsid w:val="009D1900"/>
    <w:rsid w:val="009F7FE7"/>
    <w:rsid w:val="00AD6875"/>
    <w:rsid w:val="00AE1BFB"/>
    <w:rsid w:val="00AF389E"/>
    <w:rsid w:val="00B01B0F"/>
    <w:rsid w:val="00B0513B"/>
    <w:rsid w:val="00B1095A"/>
    <w:rsid w:val="00B555EA"/>
    <w:rsid w:val="00B57C23"/>
    <w:rsid w:val="00B676AA"/>
    <w:rsid w:val="00B8588A"/>
    <w:rsid w:val="00B93805"/>
    <w:rsid w:val="00BB2FF7"/>
    <w:rsid w:val="00C25A92"/>
    <w:rsid w:val="00C33F7F"/>
    <w:rsid w:val="00C671A1"/>
    <w:rsid w:val="00C86B4A"/>
    <w:rsid w:val="00D05CC1"/>
    <w:rsid w:val="00D84479"/>
    <w:rsid w:val="00D965EB"/>
    <w:rsid w:val="00E0180C"/>
    <w:rsid w:val="00E01ADB"/>
    <w:rsid w:val="00E03248"/>
    <w:rsid w:val="00E63BA7"/>
    <w:rsid w:val="00EF2EC1"/>
    <w:rsid w:val="00F67983"/>
    <w:rsid w:val="00FB7583"/>
    <w:rsid w:val="3E0903C3"/>
    <w:rsid w:val="57A731D5"/>
    <w:rsid w:val="5AD448C6"/>
    <w:rsid w:val="5FF567C0"/>
    <w:rsid w:val="67AE631C"/>
    <w:rsid w:val="7D083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9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86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86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38609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uiPriority w:val="99"/>
    <w:unhideWhenUsed/>
    <w:rsid w:val="00386092"/>
    <w:rPr>
      <w:color w:val="2E2E2E"/>
      <w:u w:val="none"/>
    </w:rPr>
  </w:style>
  <w:style w:type="character" w:styleId="a7">
    <w:name w:val="Hyperlink"/>
    <w:basedOn w:val="a0"/>
    <w:uiPriority w:val="99"/>
    <w:unhideWhenUsed/>
    <w:qFormat/>
    <w:rsid w:val="00386092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3860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38609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860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hen@cug.edu.cn" TargetMode="External"/><Relationship Id="rId13" Type="http://schemas.openxmlformats.org/officeDocument/2006/relationships/hyperlink" Target="mailto:jwbian@cug.edu.cn" TargetMode="External"/><Relationship Id="rId18" Type="http://schemas.openxmlformats.org/officeDocument/2006/relationships/hyperlink" Target="mailto:lguo314@163.com" TargetMode="External"/><Relationship Id="rId26" Type="http://schemas.openxmlformats.org/officeDocument/2006/relationships/hyperlink" Target="mailto:lvtaohn@sina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qingbowang@cug.edu.cn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lihuafu@cug.edu.cn" TargetMode="External"/><Relationship Id="rId17" Type="http://schemas.openxmlformats.org/officeDocument/2006/relationships/hyperlink" Target="mailto:zhangbc.zhang@" TargetMode="External"/><Relationship Id="rId25" Type="http://schemas.openxmlformats.org/officeDocument/2006/relationships/hyperlink" Target="mailto:yyangong@163.com" TargetMode="External"/><Relationship Id="rId33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mailto:lihuafu@cug.edu.cn" TargetMode="External"/><Relationship Id="rId20" Type="http://schemas.openxmlformats.org/officeDocument/2006/relationships/hyperlink" Target="mailto:huanchen@cug.edu.c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wli@cug.edu.cn" TargetMode="External"/><Relationship Id="rId24" Type="http://schemas.openxmlformats.org/officeDocument/2006/relationships/hyperlink" Target="mailto:yyangong@163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wli@cug.edu.cn" TargetMode="External"/><Relationship Id="rId23" Type="http://schemas.openxmlformats.org/officeDocument/2006/relationships/hyperlink" Target="mailto:Email:yayo@public.wh.hb.cn" TargetMode="External"/><Relationship Id="rId28" Type="http://schemas.openxmlformats.org/officeDocument/2006/relationships/hyperlink" Target="mailto:wqluo@cug.edu.cn&#160;" TargetMode="External"/><Relationship Id="rId10" Type="http://schemas.openxmlformats.org/officeDocument/2006/relationships/hyperlink" Target="mailto:weizhouchao@163.com%EF%BC%8CZhouchao.Wei@maths.ox.ac.uk" TargetMode="External"/><Relationship Id="rId19" Type="http://schemas.openxmlformats.org/officeDocument/2006/relationships/hyperlink" Target="mailto:827481318@qq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wangcug@outlook.com" TargetMode="External"/><Relationship Id="rId14" Type="http://schemas.openxmlformats.org/officeDocument/2006/relationships/hyperlink" Target="mailto:chqli@cug.edu.cn" TargetMode="External"/><Relationship Id="rId22" Type="http://schemas.openxmlformats.org/officeDocument/2006/relationships/hyperlink" Target="mailto:paipeng@cug.edu.cn" TargetMode="External"/><Relationship Id="rId27" Type="http://schemas.openxmlformats.org/officeDocument/2006/relationships/hyperlink" Target="mailto:wqluo@cug.edu.cn&#160;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94A271-1C4F-4DBB-A811-E7B7B4A6B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662</Words>
  <Characters>3776</Characters>
  <Application>Microsoft Office Word</Application>
  <DocSecurity>0</DocSecurity>
  <Lines>31</Lines>
  <Paragraphs>8</Paragraphs>
  <ScaleCrop>false</ScaleCrop>
  <Company>Sky123.Org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7</cp:revision>
  <dcterms:created xsi:type="dcterms:W3CDTF">2017-01-13T08:15:00Z</dcterms:created>
  <dcterms:modified xsi:type="dcterms:W3CDTF">2017-03-21T02:27:00Z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