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CA" w:rsidRPr="000A0A44" w:rsidRDefault="00FE7FCA" w:rsidP="000A0A44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A0A44">
        <w:rPr>
          <w:rFonts w:ascii="Times New Roman" w:hAnsiTheme="minorEastAsia" w:cs="Times New Roman"/>
          <w:b/>
          <w:color w:val="FF0000"/>
          <w:sz w:val="28"/>
          <w:szCs w:val="28"/>
        </w:rPr>
        <w:t>高等教育研究所</w:t>
      </w:r>
      <w:r w:rsidRPr="000A0A4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(501) </w:t>
      </w:r>
    </w:p>
    <w:p w:rsidR="00FE7FCA" w:rsidRDefault="00FE7FCA" w:rsidP="000A0A44">
      <w:pPr>
        <w:spacing w:line="400" w:lineRule="exact"/>
        <w:jc w:val="center"/>
        <w:rPr>
          <w:rFonts w:ascii="Times New Roman" w:hAnsi="Times New Roman" w:cs="Times New Roman" w:hint="eastAsia"/>
          <w:b/>
          <w:color w:val="FF0000"/>
          <w:sz w:val="28"/>
          <w:szCs w:val="28"/>
        </w:rPr>
      </w:pPr>
      <w:r w:rsidRPr="000A0A44">
        <w:rPr>
          <w:rFonts w:ascii="Times New Roman" w:hAnsi="Times New Roman" w:cs="Times New Roman"/>
          <w:b/>
          <w:color w:val="FF0000"/>
          <w:sz w:val="28"/>
          <w:szCs w:val="28"/>
        </w:rPr>
        <w:t>Higher Education Research Institute</w:t>
      </w:r>
    </w:p>
    <w:p w:rsidR="000A0A44" w:rsidRPr="000A0A44" w:rsidRDefault="000A0A44" w:rsidP="000A0A44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A0A44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0A0A44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0A0A44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0A0A44" w:rsidRPr="000A0A44" w:rsidRDefault="000A0A44" w:rsidP="000A0A44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A0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0A44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Pr="000A0A44">
        <w:rPr>
          <w:rFonts w:ascii="Times New Roman" w:hAnsi="Times New Roman" w:cs="Times New Roman"/>
        </w:rPr>
        <w:fldChar w:fldCharType="begin"/>
      </w:r>
      <w:r w:rsidRPr="000A0A44">
        <w:rPr>
          <w:rFonts w:ascii="Times New Roman" w:hAnsi="Times New Roman" w:cs="Times New Roman"/>
        </w:rPr>
        <w:instrText>HYPERLINK "http://gaojiao.cug.edu.cn/"</w:instrText>
      </w:r>
      <w:r w:rsidRPr="000A0A44">
        <w:rPr>
          <w:rFonts w:ascii="Times New Roman" w:hAnsi="Times New Roman" w:cs="Times New Roman"/>
        </w:rPr>
        <w:fldChar w:fldCharType="separate"/>
      </w:r>
      <w:r w:rsidRPr="000A0A44">
        <w:rPr>
          <w:rStyle w:val="a6"/>
          <w:rFonts w:ascii="Times New Roman" w:hAnsi="Times New Roman" w:cs="Times New Roman"/>
          <w:sz w:val="28"/>
          <w:szCs w:val="28"/>
        </w:rPr>
        <w:t>http://gaojiao.cug.edu.cn/</w:t>
      </w:r>
      <w:r w:rsidRPr="000A0A44">
        <w:rPr>
          <w:rFonts w:ascii="Times New Roman" w:hAnsi="Times New Roman" w:cs="Times New Roman"/>
        </w:rPr>
        <w:fldChar w:fldCharType="end"/>
      </w:r>
    </w:p>
    <w:p w:rsidR="000A0A44" w:rsidRPr="000A0A44" w:rsidRDefault="000A0A44" w:rsidP="000A0A44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0A0A44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0A0A44">
        <w:rPr>
          <w:rFonts w:ascii="Times New Roman" w:hAnsi="Times New Roman" w:cs="Times New Roman"/>
          <w:sz w:val="28"/>
          <w:szCs w:val="28"/>
        </w:rPr>
        <w:t xml:space="preserve"> the Supervisors’ </w:t>
      </w:r>
      <w:proofErr w:type="spellStart"/>
      <w:r w:rsidRPr="000A0A44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0A0A44">
        <w:rPr>
          <w:rFonts w:ascii="Times New Roman" w:hAnsi="Times New Roman" w:cs="Times New Roman"/>
          <w:sz w:val="28"/>
          <w:szCs w:val="28"/>
        </w:rPr>
        <w:t>:</w:t>
      </w:r>
      <w:proofErr w:type="gramEnd"/>
      <w:hyperlink r:id="rId7" w:history="1">
        <w:r w:rsidRPr="000A0A44">
          <w:rPr>
            <w:rStyle w:val="a6"/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Pr="000A0A44">
          <w:rPr>
            <w:rStyle w:val="a6"/>
            <w:rFonts w:ascii="Times New Roman" w:hAnsi="Times New Roman" w:cs="Times New Roman"/>
            <w:sz w:val="28"/>
            <w:szCs w:val="28"/>
          </w:rPr>
          <w:t>://gaojiao.cug.edu.cn/newslist.asp?cid=150</w:t>
        </w:r>
      </w:hyperlink>
    </w:p>
    <w:tbl>
      <w:tblPr>
        <w:tblStyle w:val="a5"/>
        <w:tblW w:w="10206" w:type="dxa"/>
        <w:jc w:val="center"/>
        <w:tblInd w:w="-31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772"/>
        <w:gridCol w:w="1772"/>
        <w:gridCol w:w="1555"/>
        <w:gridCol w:w="1448"/>
        <w:gridCol w:w="2872"/>
        <w:gridCol w:w="787"/>
      </w:tblGrid>
      <w:tr w:rsidR="000A0A44" w:rsidTr="000A0A44">
        <w:trPr>
          <w:trHeight w:val="1092"/>
          <w:jc w:val="center"/>
        </w:trPr>
        <w:tc>
          <w:tcPr>
            <w:tcW w:w="1636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636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36" w:type="dxa"/>
            <w:vAlign w:val="center"/>
          </w:tcPr>
          <w:p w:rsid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要求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0A0A44" w:rsidTr="000A0A44">
        <w:trPr>
          <w:trHeight w:val="195"/>
          <w:jc w:val="center"/>
        </w:trPr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教育学</w:t>
            </w:r>
            <w:r w:rsidRPr="000A0A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(040100) Pedagogy</w:t>
            </w: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教育学原理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Educational Principle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陈翠荣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Cuirong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chencr@cug.edu.cn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195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余桂红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Guihong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yuguihonghust@163.com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123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高等教育学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Higher Pedagogy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彭湃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Pengpai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pp@cug.edu.cn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117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刘旭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xu.liu@cug.edu.cn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471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比较教育学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Comparative Education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蒋洪池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Hongchi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jianghongchi2004@126.com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468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刘牧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Liu Mu</w:t>
            </w:r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liumu58@163.com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468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职业技术教育学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Vocational and Technical Education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陈翠荣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Cuirong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chencr@cug.edu.cn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468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余桂红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Guihong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yuguihonghust@163.com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75"/>
          <w:jc w:val="center"/>
        </w:trPr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教育经济与管理</w:t>
            </w:r>
            <w:r w:rsidRPr="000A0A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(120403) Educational Economy and Management</w:t>
            </w: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教育管理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Education Management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蒋洪池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Hongchi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jianghongchi2004@126.com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75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陈翠荣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Cuirong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chencr@cug.edu.cn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56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教育经济与财政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Education Economics and Finance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刘牧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Liu Mu</w:t>
            </w:r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liumu58@163.com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78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0A0A44">
              <w:rPr>
                <w:rFonts w:ascii="Times New Roman" w:cs="Times New Roman"/>
                <w:b/>
                <w:sz w:val="20"/>
                <w:szCs w:val="20"/>
              </w:rPr>
              <w:t>教育发展战略</w:t>
            </w:r>
            <w:r w:rsidRPr="000A0A44">
              <w:rPr>
                <w:rFonts w:ascii="Times New Roman" w:hAnsi="Times New Roman" w:cs="Times New Roman"/>
                <w:b/>
                <w:sz w:val="20"/>
                <w:szCs w:val="20"/>
              </w:rPr>
              <w:t>Education Developmental Strategies</w:t>
            </w: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彭湃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PengPai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pp@cug.edu.cn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44" w:rsidTr="000A0A44">
        <w:trPr>
          <w:trHeight w:val="74"/>
          <w:jc w:val="center"/>
        </w:trPr>
        <w:tc>
          <w:tcPr>
            <w:tcW w:w="1636" w:type="dxa"/>
            <w:vMerge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6" w:type="dxa"/>
            <w:vMerge/>
            <w:vAlign w:val="center"/>
          </w:tcPr>
          <w:p w:rsidR="000A0A44" w:rsidRPr="000A0A44" w:rsidRDefault="000A0A44" w:rsidP="000A0A4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HSK5</w:t>
            </w:r>
            <w:r w:rsidRPr="000A0A44">
              <w:rPr>
                <w:rFonts w:ascii="Times New Roman" w:hAnsi="Arial" w:cs="Times New Roman"/>
                <w:color w:val="000000"/>
                <w:sz w:val="20"/>
                <w:szCs w:val="20"/>
                <w:shd w:val="clear" w:color="auto" w:fill="FFFFFF"/>
              </w:rPr>
              <w:t>级</w:t>
            </w:r>
          </w:p>
        </w:tc>
        <w:tc>
          <w:tcPr>
            <w:tcW w:w="133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余桂红</w:t>
            </w:r>
          </w:p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Guihong</w:t>
            </w:r>
            <w:proofErr w:type="spellEnd"/>
          </w:p>
        </w:tc>
        <w:tc>
          <w:tcPr>
            <w:tcW w:w="2652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A44">
              <w:rPr>
                <w:rFonts w:ascii="Times New Roman" w:hAnsi="Times New Roman" w:cs="Times New Roman"/>
                <w:sz w:val="20"/>
                <w:szCs w:val="20"/>
              </w:rPr>
              <w:t>yuguihonghust@163.com</w:t>
            </w:r>
          </w:p>
        </w:tc>
        <w:tc>
          <w:tcPr>
            <w:tcW w:w="727" w:type="dxa"/>
            <w:vAlign w:val="center"/>
          </w:tcPr>
          <w:p w:rsidR="000A0A44" w:rsidRPr="000A0A44" w:rsidRDefault="000A0A44" w:rsidP="000A0A4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 w:rsidP="000A0A44">
      <w:pPr>
        <w:jc w:val="center"/>
      </w:pPr>
    </w:p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3F1" w:rsidRDefault="009063F1" w:rsidP="00953C15">
      <w:r>
        <w:separator/>
      </w:r>
    </w:p>
  </w:endnote>
  <w:endnote w:type="continuationSeparator" w:id="0">
    <w:p w:rsidR="009063F1" w:rsidRDefault="009063F1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3F1" w:rsidRDefault="009063F1" w:rsidP="00953C15">
      <w:r>
        <w:separator/>
      </w:r>
    </w:p>
  </w:footnote>
  <w:footnote w:type="continuationSeparator" w:id="0">
    <w:p w:rsidR="009063F1" w:rsidRDefault="009063F1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A0A44"/>
    <w:rsid w:val="000E40F2"/>
    <w:rsid w:val="00133731"/>
    <w:rsid w:val="001C0639"/>
    <w:rsid w:val="00265756"/>
    <w:rsid w:val="002A4C20"/>
    <w:rsid w:val="002D429F"/>
    <w:rsid w:val="002F4CDF"/>
    <w:rsid w:val="002F739E"/>
    <w:rsid w:val="00363432"/>
    <w:rsid w:val="00445063"/>
    <w:rsid w:val="004941D9"/>
    <w:rsid w:val="004F601D"/>
    <w:rsid w:val="004F75F7"/>
    <w:rsid w:val="00506077"/>
    <w:rsid w:val="0050631B"/>
    <w:rsid w:val="0056418F"/>
    <w:rsid w:val="005656A4"/>
    <w:rsid w:val="00570C41"/>
    <w:rsid w:val="005935C6"/>
    <w:rsid w:val="00593ADD"/>
    <w:rsid w:val="00686DD9"/>
    <w:rsid w:val="00756C2C"/>
    <w:rsid w:val="007D383C"/>
    <w:rsid w:val="00820535"/>
    <w:rsid w:val="0084438D"/>
    <w:rsid w:val="008632AC"/>
    <w:rsid w:val="00864C33"/>
    <w:rsid w:val="008C5238"/>
    <w:rsid w:val="009063F1"/>
    <w:rsid w:val="00953C15"/>
    <w:rsid w:val="00977128"/>
    <w:rsid w:val="00981512"/>
    <w:rsid w:val="009A62D5"/>
    <w:rsid w:val="009B6EE4"/>
    <w:rsid w:val="009F7FE7"/>
    <w:rsid w:val="00AD6875"/>
    <w:rsid w:val="00AF3B33"/>
    <w:rsid w:val="00B01B0F"/>
    <w:rsid w:val="00B555EA"/>
    <w:rsid w:val="00B57C23"/>
    <w:rsid w:val="00B8588A"/>
    <w:rsid w:val="00B93805"/>
    <w:rsid w:val="00BE1C67"/>
    <w:rsid w:val="00C25A92"/>
    <w:rsid w:val="00C3733E"/>
    <w:rsid w:val="00C651FC"/>
    <w:rsid w:val="00C671A1"/>
    <w:rsid w:val="00D05CC1"/>
    <w:rsid w:val="00D965EB"/>
    <w:rsid w:val="00DB2F48"/>
    <w:rsid w:val="00EB1EBD"/>
    <w:rsid w:val="00EE4C1C"/>
    <w:rsid w:val="00EF2EC1"/>
    <w:rsid w:val="00EF3E1D"/>
    <w:rsid w:val="00F225B4"/>
    <w:rsid w:val="00F64259"/>
    <w:rsid w:val="00FA2A92"/>
    <w:rsid w:val="00FE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ojiao.cug.edu.cn/newslist.asp?cid=15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5387-59BB-4EEA-A1F6-D3AA5017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48</cp:revision>
  <dcterms:created xsi:type="dcterms:W3CDTF">2016-11-04T01:55:00Z</dcterms:created>
  <dcterms:modified xsi:type="dcterms:W3CDTF">2017-03-21T00:37:00Z</dcterms:modified>
</cp:coreProperties>
</file>